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67798" w:rsidRDefault="00812773" w:rsidP="0017688A">
      <w:pPr>
        <w:rPr>
          <w:b/>
          <w:sz w:val="28"/>
          <w:szCs w:val="28"/>
          <w:lang w:val="ru-RU"/>
        </w:rPr>
      </w:pPr>
      <w:r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58240" behindDoc="0" locked="0" layoutInCell="1" allowOverlap="1" wp14:anchorId="1E92E473" wp14:editId="0452DF5B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12773">
        <w:rPr>
          <w:b/>
          <w:sz w:val="28"/>
          <w:szCs w:val="28"/>
          <w:lang w:val="ru-RU"/>
        </w:rPr>
        <w:t xml:space="preserve">     </w:t>
      </w:r>
      <w:r w:rsidR="0003038D" w:rsidRPr="0003038D">
        <w:rPr>
          <w:b/>
          <w:sz w:val="28"/>
          <w:szCs w:val="28"/>
          <w:lang w:val="ru-RU"/>
        </w:rPr>
        <w:t xml:space="preserve">  </w:t>
      </w:r>
    </w:p>
    <w:p w:rsidR="00E0228D" w:rsidRPr="008971EB" w:rsidRDefault="0003038D" w:rsidP="0017688A">
      <w:pPr>
        <w:rPr>
          <w:b/>
          <w:sz w:val="28"/>
          <w:szCs w:val="28"/>
          <w:lang w:val="ru-RU"/>
        </w:rPr>
      </w:pPr>
      <w:r w:rsidRPr="0003038D">
        <w:rPr>
          <w:b/>
          <w:sz w:val="28"/>
          <w:szCs w:val="28"/>
          <w:lang w:val="ru-RU"/>
        </w:rPr>
        <w:t xml:space="preserve">  </w:t>
      </w:r>
    </w:p>
    <w:p w:rsidR="001620EC" w:rsidRPr="00812773" w:rsidRDefault="00E0228D" w:rsidP="0017688A">
      <w:pPr>
        <w:rPr>
          <w:b/>
          <w:sz w:val="28"/>
          <w:szCs w:val="28"/>
          <w:lang w:val="ru-RU"/>
        </w:rPr>
      </w:pPr>
      <w:r w:rsidRPr="008971EB">
        <w:rPr>
          <w:b/>
          <w:sz w:val="28"/>
          <w:szCs w:val="28"/>
          <w:lang w:val="ru-RU"/>
        </w:rPr>
        <w:t xml:space="preserve">    </w:t>
      </w:r>
      <w:r w:rsidR="00812773" w:rsidRPr="006400DD">
        <w:rPr>
          <w:b/>
          <w:sz w:val="28"/>
          <w:szCs w:val="28"/>
        </w:rPr>
        <w:t>РЕПУБЛИКА БЪЛГАРИЯ</w:t>
      </w:r>
    </w:p>
    <w:p w:rsidR="00E0228D" w:rsidRPr="00E0228D" w:rsidRDefault="00812773" w:rsidP="0003038D">
      <w:pPr>
        <w:rPr>
          <w:b/>
          <w:sz w:val="16"/>
          <w:szCs w:val="16"/>
          <w:u w:val="thick"/>
          <w:lang w:val="ru-RU"/>
        </w:rPr>
      </w:pPr>
      <w:r w:rsidRPr="006400DD">
        <w:rPr>
          <w:b/>
          <w:sz w:val="28"/>
          <w:szCs w:val="28"/>
        </w:rPr>
        <w:t xml:space="preserve">ОКРЪЖЕН СЪД </w:t>
      </w:r>
      <w:r w:rsidRPr="006400DD">
        <w:rPr>
          <w:sz w:val="28"/>
          <w:szCs w:val="28"/>
        </w:rPr>
        <w:t>–</w:t>
      </w:r>
      <w:r w:rsidRPr="006400DD">
        <w:rPr>
          <w:b/>
          <w:sz w:val="28"/>
          <w:szCs w:val="28"/>
        </w:rPr>
        <w:t xml:space="preserve"> ПАЗАРДЖИК</w:t>
      </w:r>
    </w:p>
    <w:p w:rsidR="00C81695" w:rsidRDefault="00C81695" w:rsidP="00C81695">
      <w:pPr>
        <w:pBdr>
          <w:top w:val="thinThickLargeGap" w:sz="18" w:space="1" w:color="auto"/>
        </w:pBdr>
        <w:rPr>
          <w:b/>
          <w:sz w:val="32"/>
          <w:szCs w:val="32"/>
        </w:rPr>
      </w:pPr>
    </w:p>
    <w:p w:rsidR="00C81695" w:rsidRDefault="00C81695" w:rsidP="00C81695">
      <w:pPr>
        <w:pBdr>
          <w:top w:val="thinThickLargeGap" w:sz="18" w:space="1" w:color="auto"/>
        </w:pBdr>
        <w:rPr>
          <w:b/>
          <w:sz w:val="32"/>
          <w:szCs w:val="32"/>
        </w:rPr>
      </w:pPr>
    </w:p>
    <w:p w:rsidR="00C81695" w:rsidRPr="00B410E2" w:rsidRDefault="002410D9" w:rsidP="00C81695">
      <w:pPr>
        <w:pBdr>
          <w:top w:val="thinThickLargeGap" w:sz="18" w:space="1" w:color="auto"/>
        </w:pBd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ПРЕССЪОБЩЕНИЕ 2 ноември</w:t>
      </w:r>
    </w:p>
    <w:p w:rsidR="00246065" w:rsidRDefault="00246065" w:rsidP="00246065">
      <w:pPr>
        <w:pBdr>
          <w:top w:val="thinThickLargeGap" w:sz="18" w:space="1" w:color="auto"/>
        </w:pBdr>
        <w:ind w:firstLine="708"/>
        <w:jc w:val="both"/>
        <w:rPr>
          <w:sz w:val="32"/>
          <w:szCs w:val="32"/>
        </w:rPr>
      </w:pPr>
    </w:p>
    <w:p w:rsidR="00F92FB5" w:rsidRDefault="0059124E" w:rsidP="0059124E">
      <w:pPr>
        <w:pBdr>
          <w:top w:val="thinThickLargeGap" w:sz="18" w:space="1" w:color="auto"/>
        </w:pBd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Окръжен</w:t>
      </w:r>
      <w:r w:rsidR="0024185E">
        <w:rPr>
          <w:sz w:val="32"/>
          <w:szCs w:val="32"/>
        </w:rPr>
        <w:t xml:space="preserve"> съд – </w:t>
      </w:r>
      <w:r>
        <w:rPr>
          <w:sz w:val="32"/>
          <w:szCs w:val="32"/>
        </w:rPr>
        <w:t>Пазарджик</w:t>
      </w:r>
      <w:r w:rsidR="0024185E">
        <w:rPr>
          <w:sz w:val="32"/>
          <w:szCs w:val="32"/>
        </w:rPr>
        <w:t xml:space="preserve"> </w:t>
      </w:r>
      <w:r w:rsidR="00DC3F60">
        <w:rPr>
          <w:sz w:val="32"/>
          <w:szCs w:val="32"/>
        </w:rPr>
        <w:t>уваж</w:t>
      </w:r>
      <w:r w:rsidR="00BB0261">
        <w:rPr>
          <w:sz w:val="32"/>
          <w:szCs w:val="32"/>
        </w:rPr>
        <w:t>и</w:t>
      </w:r>
      <w:r w:rsidR="00DC3F60">
        <w:rPr>
          <w:sz w:val="32"/>
          <w:szCs w:val="32"/>
        </w:rPr>
        <w:t xml:space="preserve"> искането на </w:t>
      </w:r>
      <w:r>
        <w:rPr>
          <w:sz w:val="32"/>
          <w:szCs w:val="32"/>
        </w:rPr>
        <w:t xml:space="preserve">Окръжна </w:t>
      </w:r>
      <w:r w:rsidR="00DC3F60">
        <w:rPr>
          <w:sz w:val="32"/>
          <w:szCs w:val="32"/>
        </w:rPr>
        <w:t xml:space="preserve">прокуратура – </w:t>
      </w:r>
      <w:r>
        <w:rPr>
          <w:sz w:val="32"/>
          <w:szCs w:val="32"/>
        </w:rPr>
        <w:t>Пазарджик</w:t>
      </w:r>
      <w:r w:rsidR="00DC3F60">
        <w:rPr>
          <w:sz w:val="32"/>
          <w:szCs w:val="32"/>
        </w:rPr>
        <w:t xml:space="preserve"> за вземане </w:t>
      </w:r>
      <w:r w:rsidR="00D306ED">
        <w:rPr>
          <w:sz w:val="32"/>
          <w:szCs w:val="32"/>
        </w:rPr>
        <w:t xml:space="preserve">на </w:t>
      </w:r>
      <w:r w:rsidR="00DC3F60">
        <w:rPr>
          <w:sz w:val="32"/>
          <w:szCs w:val="32"/>
        </w:rPr>
        <w:t xml:space="preserve">най-тежката </w:t>
      </w:r>
      <w:r w:rsidR="00531930">
        <w:rPr>
          <w:sz w:val="32"/>
          <w:szCs w:val="32"/>
        </w:rPr>
        <w:t xml:space="preserve">мярка за неотклонение </w:t>
      </w:r>
      <w:r w:rsidR="00DC3F60">
        <w:rPr>
          <w:sz w:val="32"/>
          <w:szCs w:val="32"/>
        </w:rPr>
        <w:t xml:space="preserve">„Задържане под стража“ </w:t>
      </w:r>
      <w:r w:rsidR="00531930">
        <w:rPr>
          <w:sz w:val="32"/>
          <w:szCs w:val="32"/>
        </w:rPr>
        <w:t xml:space="preserve">по отношение на </w:t>
      </w:r>
      <w:r w:rsidR="002410D9">
        <w:rPr>
          <w:sz w:val="32"/>
          <w:szCs w:val="32"/>
        </w:rPr>
        <w:t>55</w:t>
      </w:r>
      <w:r w:rsidR="00BB0261">
        <w:rPr>
          <w:sz w:val="32"/>
          <w:szCs w:val="32"/>
        </w:rPr>
        <w:t>-годишн</w:t>
      </w:r>
      <w:r w:rsidR="00D330D2">
        <w:rPr>
          <w:sz w:val="32"/>
          <w:szCs w:val="32"/>
        </w:rPr>
        <w:t xml:space="preserve">ия </w:t>
      </w:r>
      <w:r w:rsidR="002410D9">
        <w:rPr>
          <w:sz w:val="32"/>
          <w:szCs w:val="32"/>
        </w:rPr>
        <w:t>Р.Я.</w:t>
      </w:r>
      <w:r w:rsidR="007F4BBB">
        <w:rPr>
          <w:sz w:val="32"/>
          <w:szCs w:val="32"/>
        </w:rPr>
        <w:t xml:space="preserve"> от гр. Благоевград.</w:t>
      </w:r>
      <w:r w:rsidR="000004DB">
        <w:rPr>
          <w:sz w:val="32"/>
          <w:szCs w:val="32"/>
        </w:rPr>
        <w:t xml:space="preserve"> </w:t>
      </w:r>
      <w:r w:rsidR="002410D9">
        <w:rPr>
          <w:sz w:val="32"/>
          <w:szCs w:val="32"/>
        </w:rPr>
        <w:t xml:space="preserve">Той е </w:t>
      </w:r>
      <w:r w:rsidR="00D330D2">
        <w:rPr>
          <w:sz w:val="32"/>
          <w:szCs w:val="32"/>
        </w:rPr>
        <w:t xml:space="preserve">обвинен за това, че </w:t>
      </w:r>
      <w:r w:rsidR="002410D9">
        <w:rPr>
          <w:sz w:val="32"/>
          <w:szCs w:val="32"/>
        </w:rPr>
        <w:t>е</w:t>
      </w:r>
      <w:r w:rsidR="008348BB">
        <w:rPr>
          <w:sz w:val="32"/>
          <w:szCs w:val="32"/>
        </w:rPr>
        <w:t xml:space="preserve"> прокарвал в </w:t>
      </w:r>
      <w:proofErr w:type="spellStart"/>
      <w:r w:rsidR="008348BB">
        <w:rPr>
          <w:sz w:val="32"/>
          <w:szCs w:val="32"/>
        </w:rPr>
        <w:t>обращение</w:t>
      </w:r>
      <w:proofErr w:type="spellEnd"/>
      <w:r w:rsidR="002410D9">
        <w:rPr>
          <w:sz w:val="32"/>
          <w:szCs w:val="32"/>
        </w:rPr>
        <w:t xml:space="preserve"> </w:t>
      </w:r>
      <w:r w:rsidR="008348BB">
        <w:rPr>
          <w:sz w:val="32"/>
          <w:szCs w:val="32"/>
        </w:rPr>
        <w:t>неистински парични знаци (фалшиви банкноти от по 100 €) на различни лица на територията на АМ „Тракия“.</w:t>
      </w:r>
      <w:r w:rsidR="00D330D2">
        <w:rPr>
          <w:sz w:val="32"/>
          <w:szCs w:val="32"/>
        </w:rPr>
        <w:t xml:space="preserve"> </w:t>
      </w:r>
    </w:p>
    <w:p w:rsidR="0024185E" w:rsidRDefault="00D330D2" w:rsidP="00531930">
      <w:pPr>
        <w:pBdr>
          <w:top w:val="thinThickLargeGap" w:sz="18" w:space="1" w:color="auto"/>
        </w:pBd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 събраните по делото доказателства </w:t>
      </w:r>
      <w:r w:rsidR="00B410E2">
        <w:rPr>
          <w:sz w:val="32"/>
          <w:szCs w:val="32"/>
        </w:rPr>
        <w:t>(</w:t>
      </w:r>
      <w:r w:rsidR="00A01CD9">
        <w:rPr>
          <w:sz w:val="32"/>
          <w:szCs w:val="32"/>
        </w:rPr>
        <w:t xml:space="preserve">писмени и веществени доказателства, </w:t>
      </w:r>
      <w:r>
        <w:rPr>
          <w:sz w:val="32"/>
          <w:szCs w:val="32"/>
        </w:rPr>
        <w:t>разпити на свидете</w:t>
      </w:r>
      <w:r w:rsidR="00A01CD9">
        <w:rPr>
          <w:sz w:val="32"/>
          <w:szCs w:val="32"/>
        </w:rPr>
        <w:t>ли</w:t>
      </w:r>
      <w:r>
        <w:rPr>
          <w:sz w:val="32"/>
          <w:szCs w:val="32"/>
        </w:rPr>
        <w:t>) с</w:t>
      </w:r>
      <w:r w:rsidR="0024185E">
        <w:rPr>
          <w:sz w:val="32"/>
          <w:szCs w:val="32"/>
        </w:rPr>
        <w:t xml:space="preserve">ъдът счете, че е налице обоснованото предположение, че </w:t>
      </w:r>
      <w:r w:rsidR="000004DB">
        <w:rPr>
          <w:sz w:val="32"/>
          <w:szCs w:val="32"/>
        </w:rPr>
        <w:t>Р</w:t>
      </w:r>
      <w:r w:rsidR="00746161">
        <w:rPr>
          <w:sz w:val="32"/>
          <w:szCs w:val="32"/>
        </w:rPr>
        <w:t>.</w:t>
      </w:r>
      <w:r w:rsidR="002410D9">
        <w:rPr>
          <w:sz w:val="32"/>
          <w:szCs w:val="32"/>
        </w:rPr>
        <w:t>Я.</w:t>
      </w:r>
      <w:r>
        <w:rPr>
          <w:sz w:val="32"/>
          <w:szCs w:val="32"/>
        </w:rPr>
        <w:t xml:space="preserve"> </w:t>
      </w:r>
      <w:r w:rsidR="002410D9">
        <w:rPr>
          <w:sz w:val="32"/>
          <w:szCs w:val="32"/>
        </w:rPr>
        <w:t>е</w:t>
      </w:r>
      <w:r w:rsidR="000004DB">
        <w:rPr>
          <w:sz w:val="32"/>
          <w:szCs w:val="32"/>
        </w:rPr>
        <w:t xml:space="preserve"> </w:t>
      </w:r>
      <w:r w:rsidR="0024185E">
        <w:rPr>
          <w:sz w:val="32"/>
          <w:szCs w:val="32"/>
        </w:rPr>
        <w:t>извър</w:t>
      </w:r>
      <w:r w:rsidR="00DC3F60">
        <w:rPr>
          <w:sz w:val="32"/>
          <w:szCs w:val="32"/>
        </w:rPr>
        <w:t>шил</w:t>
      </w:r>
      <w:r w:rsidR="0059124E">
        <w:rPr>
          <w:sz w:val="32"/>
          <w:szCs w:val="32"/>
        </w:rPr>
        <w:t xml:space="preserve"> </w:t>
      </w:r>
      <w:r w:rsidR="007F4BBB">
        <w:rPr>
          <w:sz w:val="32"/>
          <w:szCs w:val="32"/>
        </w:rPr>
        <w:t>деянието</w:t>
      </w:r>
      <w:r>
        <w:rPr>
          <w:sz w:val="32"/>
          <w:szCs w:val="32"/>
        </w:rPr>
        <w:t>,</w:t>
      </w:r>
      <w:r w:rsidR="007F4BBB">
        <w:rPr>
          <w:sz w:val="32"/>
          <w:szCs w:val="32"/>
        </w:rPr>
        <w:t xml:space="preserve"> за което е обвинен,</w:t>
      </w:r>
      <w:r>
        <w:rPr>
          <w:sz w:val="32"/>
          <w:szCs w:val="32"/>
        </w:rPr>
        <w:t xml:space="preserve"> както </w:t>
      </w:r>
      <w:r w:rsidR="0059124E">
        <w:rPr>
          <w:sz w:val="32"/>
          <w:szCs w:val="32"/>
        </w:rPr>
        <w:t>и че е</w:t>
      </w:r>
      <w:r w:rsidR="00BB0261">
        <w:rPr>
          <w:sz w:val="32"/>
          <w:szCs w:val="32"/>
        </w:rPr>
        <w:t xml:space="preserve"> налице </w:t>
      </w:r>
      <w:r w:rsidR="00DC3F60">
        <w:rPr>
          <w:sz w:val="32"/>
          <w:szCs w:val="32"/>
        </w:rPr>
        <w:t xml:space="preserve">реална опасност </w:t>
      </w:r>
      <w:r w:rsidR="002410D9">
        <w:rPr>
          <w:sz w:val="32"/>
          <w:szCs w:val="32"/>
        </w:rPr>
        <w:t xml:space="preserve">да </w:t>
      </w:r>
      <w:r>
        <w:rPr>
          <w:sz w:val="32"/>
          <w:szCs w:val="32"/>
        </w:rPr>
        <w:t>извърш</w:t>
      </w:r>
      <w:r w:rsidR="002410D9">
        <w:rPr>
          <w:sz w:val="32"/>
          <w:szCs w:val="32"/>
        </w:rPr>
        <w:t>и</w:t>
      </w:r>
      <w:r>
        <w:rPr>
          <w:sz w:val="32"/>
          <w:szCs w:val="32"/>
        </w:rPr>
        <w:t xml:space="preserve"> друго престъпление.</w:t>
      </w:r>
      <w:r w:rsidR="00B410E2">
        <w:rPr>
          <w:sz w:val="32"/>
          <w:szCs w:val="32"/>
        </w:rPr>
        <w:t xml:space="preserve"> Съдът отчете </w:t>
      </w:r>
      <w:r w:rsidR="000004DB">
        <w:rPr>
          <w:sz w:val="32"/>
          <w:szCs w:val="32"/>
        </w:rPr>
        <w:t>негативните</w:t>
      </w:r>
      <w:r w:rsidR="00B410E2">
        <w:rPr>
          <w:sz w:val="32"/>
          <w:szCs w:val="32"/>
        </w:rPr>
        <w:t xml:space="preserve"> характ</w:t>
      </w:r>
      <w:r w:rsidR="000004DB">
        <w:rPr>
          <w:sz w:val="32"/>
          <w:szCs w:val="32"/>
        </w:rPr>
        <w:t xml:space="preserve">еристични данни </w:t>
      </w:r>
      <w:r w:rsidR="002410D9">
        <w:rPr>
          <w:sz w:val="32"/>
          <w:szCs w:val="32"/>
        </w:rPr>
        <w:t>на обвиняемия</w:t>
      </w:r>
      <w:r w:rsidR="007F4BBB">
        <w:rPr>
          <w:sz w:val="32"/>
          <w:szCs w:val="32"/>
        </w:rPr>
        <w:t>, който има предишни осъждания</w:t>
      </w:r>
      <w:r w:rsidR="002C43D7">
        <w:rPr>
          <w:sz w:val="32"/>
          <w:szCs w:val="32"/>
        </w:rPr>
        <w:t xml:space="preserve"> за същото престъпление</w:t>
      </w:r>
      <w:bookmarkStart w:id="0" w:name="_GoBack"/>
      <w:bookmarkEnd w:id="0"/>
      <w:r w:rsidR="002410D9">
        <w:rPr>
          <w:sz w:val="32"/>
          <w:szCs w:val="32"/>
        </w:rPr>
        <w:t>.</w:t>
      </w:r>
    </w:p>
    <w:p w:rsidR="0024185E" w:rsidRPr="00171A2A" w:rsidRDefault="0024185E" w:rsidP="0024185E">
      <w:pPr>
        <w:pBdr>
          <w:top w:val="thinThickLargeGap" w:sz="18" w:space="1" w:color="auto"/>
        </w:pBdr>
        <w:ind w:firstLine="708"/>
        <w:jc w:val="both"/>
        <w:rPr>
          <w:bCs/>
          <w:sz w:val="32"/>
          <w:szCs w:val="32"/>
        </w:rPr>
      </w:pPr>
      <w:r w:rsidRPr="00171A2A">
        <w:rPr>
          <w:sz w:val="32"/>
          <w:szCs w:val="32"/>
        </w:rPr>
        <w:t xml:space="preserve">Определението подлежи на обжалване и протест пред </w:t>
      </w:r>
      <w:r w:rsidR="0059124E">
        <w:rPr>
          <w:sz w:val="32"/>
          <w:szCs w:val="32"/>
        </w:rPr>
        <w:t xml:space="preserve">Апелативен </w:t>
      </w:r>
      <w:r>
        <w:rPr>
          <w:sz w:val="32"/>
          <w:szCs w:val="32"/>
        </w:rPr>
        <w:t xml:space="preserve">съд </w:t>
      </w:r>
      <w:r w:rsidR="00F92FB5">
        <w:rPr>
          <w:sz w:val="32"/>
          <w:szCs w:val="32"/>
        </w:rPr>
        <w:t>–</w:t>
      </w:r>
      <w:r w:rsidR="0059124E">
        <w:rPr>
          <w:sz w:val="32"/>
          <w:szCs w:val="32"/>
        </w:rPr>
        <w:t xml:space="preserve"> Пловдив</w:t>
      </w:r>
      <w:r w:rsidRPr="00171A2A">
        <w:rPr>
          <w:sz w:val="32"/>
          <w:szCs w:val="32"/>
        </w:rPr>
        <w:t xml:space="preserve"> в 3-дневен срок.</w:t>
      </w:r>
      <w:r>
        <w:rPr>
          <w:sz w:val="32"/>
          <w:szCs w:val="32"/>
        </w:rPr>
        <w:t xml:space="preserve"> Делото е насрочено за </w:t>
      </w:r>
      <w:r w:rsidR="0059124E">
        <w:rPr>
          <w:sz w:val="32"/>
          <w:szCs w:val="32"/>
        </w:rPr>
        <w:t>1</w:t>
      </w:r>
      <w:r w:rsidR="002410D9">
        <w:rPr>
          <w:sz w:val="32"/>
          <w:szCs w:val="32"/>
        </w:rPr>
        <w:t>0 ноември</w:t>
      </w:r>
      <w:r>
        <w:rPr>
          <w:sz w:val="32"/>
          <w:szCs w:val="32"/>
        </w:rPr>
        <w:t xml:space="preserve"> 20</w:t>
      </w:r>
      <w:r w:rsidR="00B410E2">
        <w:rPr>
          <w:sz w:val="32"/>
          <w:szCs w:val="32"/>
        </w:rPr>
        <w:t>20</w:t>
      </w:r>
      <w:r>
        <w:rPr>
          <w:sz w:val="32"/>
          <w:szCs w:val="32"/>
        </w:rPr>
        <w:t xml:space="preserve"> год. от </w:t>
      </w:r>
      <w:r w:rsidR="00F92FB5">
        <w:rPr>
          <w:sz w:val="32"/>
          <w:szCs w:val="32"/>
        </w:rPr>
        <w:t>1</w:t>
      </w:r>
      <w:r w:rsidR="0059124E">
        <w:rPr>
          <w:sz w:val="32"/>
          <w:szCs w:val="32"/>
        </w:rPr>
        <w:t>0</w:t>
      </w:r>
      <w:r w:rsidR="00F92FB5">
        <w:rPr>
          <w:sz w:val="32"/>
          <w:szCs w:val="32"/>
        </w:rPr>
        <w:t>,</w:t>
      </w:r>
      <w:r w:rsidR="002410D9">
        <w:rPr>
          <w:sz w:val="32"/>
          <w:szCs w:val="32"/>
        </w:rPr>
        <w:t>0</w:t>
      </w:r>
      <w:r w:rsidR="0059124E">
        <w:rPr>
          <w:sz w:val="32"/>
          <w:szCs w:val="32"/>
        </w:rPr>
        <w:t>0</w:t>
      </w:r>
      <w:r>
        <w:rPr>
          <w:sz w:val="32"/>
          <w:szCs w:val="32"/>
        </w:rPr>
        <w:t xml:space="preserve"> ч.</w:t>
      </w:r>
    </w:p>
    <w:p w:rsidR="00C81695" w:rsidRPr="00C81695" w:rsidRDefault="00C81695" w:rsidP="00C81695">
      <w:pPr>
        <w:pBdr>
          <w:top w:val="thinThickLargeGap" w:sz="18" w:space="1" w:color="auto"/>
        </w:pBdr>
        <w:jc w:val="center"/>
        <w:rPr>
          <w:b/>
          <w:sz w:val="32"/>
          <w:szCs w:val="32"/>
        </w:rPr>
      </w:pPr>
    </w:p>
    <w:p w:rsidR="00C81695" w:rsidRDefault="00C81695" w:rsidP="00C81695">
      <w:pPr>
        <w:pBdr>
          <w:top w:val="thinThickLargeGap" w:sz="18" w:space="1" w:color="auto"/>
        </w:pBdr>
        <w:ind w:firstLine="708"/>
        <w:jc w:val="both"/>
        <w:rPr>
          <w:sz w:val="32"/>
          <w:szCs w:val="32"/>
        </w:rPr>
      </w:pPr>
    </w:p>
    <w:p w:rsidR="00C81695" w:rsidRPr="00C81695" w:rsidRDefault="00C81695" w:rsidP="00C81695">
      <w:pPr>
        <w:pBdr>
          <w:top w:val="thinThickLargeGap" w:sz="18" w:space="1" w:color="auto"/>
        </w:pBdr>
        <w:jc w:val="center"/>
        <w:rPr>
          <w:b/>
          <w:sz w:val="32"/>
          <w:szCs w:val="32"/>
        </w:rPr>
      </w:pPr>
      <w:r w:rsidRPr="00C81695">
        <w:rPr>
          <w:b/>
          <w:sz w:val="32"/>
          <w:szCs w:val="32"/>
        </w:rPr>
        <w:t>Маринела Чавдарова</w:t>
      </w:r>
    </w:p>
    <w:p w:rsidR="00C81695" w:rsidRPr="00C81695" w:rsidRDefault="00C81695" w:rsidP="00C81695">
      <w:pPr>
        <w:pBdr>
          <w:top w:val="thinThickLargeGap" w:sz="18" w:space="1" w:color="auto"/>
        </w:pBdr>
        <w:jc w:val="center"/>
        <w:rPr>
          <w:b/>
          <w:sz w:val="32"/>
          <w:szCs w:val="32"/>
        </w:rPr>
      </w:pPr>
      <w:proofErr w:type="spellStart"/>
      <w:r w:rsidRPr="00C81695">
        <w:rPr>
          <w:b/>
          <w:sz w:val="32"/>
          <w:szCs w:val="32"/>
        </w:rPr>
        <w:t>Пресслужба</w:t>
      </w:r>
      <w:proofErr w:type="spellEnd"/>
      <w:r w:rsidRPr="00C81695">
        <w:rPr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Окръжен съд-</w:t>
      </w:r>
      <w:r w:rsidRPr="00C81695">
        <w:rPr>
          <w:b/>
          <w:sz w:val="32"/>
          <w:szCs w:val="32"/>
        </w:rPr>
        <w:t>Пазарджик</w:t>
      </w:r>
    </w:p>
    <w:p w:rsidR="00C81695" w:rsidRPr="00C81695" w:rsidRDefault="00C81695" w:rsidP="00C81695">
      <w:pPr>
        <w:pBdr>
          <w:top w:val="thinThickLargeGap" w:sz="18" w:space="1" w:color="auto"/>
        </w:pBdr>
        <w:jc w:val="center"/>
        <w:rPr>
          <w:sz w:val="32"/>
          <w:szCs w:val="32"/>
        </w:rPr>
      </w:pPr>
      <w:r w:rsidRPr="00C81695">
        <w:rPr>
          <w:b/>
          <w:sz w:val="32"/>
          <w:szCs w:val="32"/>
        </w:rPr>
        <w:t>034/409 509</w:t>
      </w:r>
    </w:p>
    <w:p w:rsidR="00C81695" w:rsidRPr="00C81695" w:rsidRDefault="00C81695" w:rsidP="00C81695">
      <w:pPr>
        <w:pBdr>
          <w:top w:val="thinThickLargeGap" w:sz="18" w:space="1" w:color="auto"/>
        </w:pBdr>
        <w:ind w:firstLine="708"/>
        <w:jc w:val="both"/>
        <w:rPr>
          <w:sz w:val="32"/>
          <w:szCs w:val="32"/>
          <w:lang w:val="ru-RU"/>
        </w:rPr>
      </w:pPr>
    </w:p>
    <w:sectPr w:rsidR="00C81695" w:rsidRPr="00C81695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A6" w:rsidRDefault="006419A6" w:rsidP="001C5D51">
      <w:r>
        <w:separator/>
      </w:r>
    </w:p>
  </w:endnote>
  <w:endnote w:type="continuationSeparator" w:id="0">
    <w:p w:rsidR="006419A6" w:rsidRDefault="006419A6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6419A6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A6" w:rsidRDefault="006419A6" w:rsidP="001C5D51">
      <w:r>
        <w:separator/>
      </w:r>
    </w:p>
  </w:footnote>
  <w:footnote w:type="continuationSeparator" w:id="0">
    <w:p w:rsidR="006419A6" w:rsidRDefault="006419A6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clip_image001"/>
      </v:shape>
    </w:pict>
  </w:numPicBullet>
  <w:abstractNum w:abstractNumId="0">
    <w:nsid w:val="0A161A48"/>
    <w:multiLevelType w:val="hybridMultilevel"/>
    <w:tmpl w:val="9820A64E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9D721B"/>
    <w:multiLevelType w:val="hybridMultilevel"/>
    <w:tmpl w:val="ECF2C4A8"/>
    <w:lvl w:ilvl="0" w:tplc="2116915E">
      <w:start w:val="6"/>
      <w:numFmt w:val="bullet"/>
      <w:lvlText w:val="-"/>
      <w:lvlJc w:val="left"/>
      <w:pPr>
        <w:ind w:left="1485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9E86FC1"/>
    <w:multiLevelType w:val="hybridMultilevel"/>
    <w:tmpl w:val="1688CE4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B7E3B43"/>
    <w:multiLevelType w:val="hybridMultilevel"/>
    <w:tmpl w:val="62ACC68C"/>
    <w:lvl w:ilvl="0" w:tplc="04020017">
      <w:start w:val="1"/>
      <w:numFmt w:val="lowerLetter"/>
      <w:lvlText w:val="%1)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D32FC9"/>
    <w:multiLevelType w:val="hybridMultilevel"/>
    <w:tmpl w:val="DA5CA7B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B08A6"/>
    <w:multiLevelType w:val="hybridMultilevel"/>
    <w:tmpl w:val="5A782C68"/>
    <w:lvl w:ilvl="0" w:tplc="2116915E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6B72A0E"/>
    <w:multiLevelType w:val="hybridMultilevel"/>
    <w:tmpl w:val="52B666D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910363"/>
    <w:multiLevelType w:val="hybridMultilevel"/>
    <w:tmpl w:val="B5CA7F52"/>
    <w:lvl w:ilvl="0" w:tplc="0402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4A8C2F65"/>
    <w:multiLevelType w:val="hybridMultilevel"/>
    <w:tmpl w:val="8B70D8F2"/>
    <w:lvl w:ilvl="0" w:tplc="0402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4B1812BA"/>
    <w:multiLevelType w:val="hybridMultilevel"/>
    <w:tmpl w:val="2D3EFB0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BDC7F2B"/>
    <w:multiLevelType w:val="hybridMultilevel"/>
    <w:tmpl w:val="EC7C0178"/>
    <w:lvl w:ilvl="0" w:tplc="8B68AD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B68AD7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67B66"/>
    <w:multiLevelType w:val="hybridMultilevel"/>
    <w:tmpl w:val="C788590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44636"/>
    <w:multiLevelType w:val="hybridMultilevel"/>
    <w:tmpl w:val="8A88FB9C"/>
    <w:lvl w:ilvl="0" w:tplc="04020011">
      <w:start w:val="1"/>
      <w:numFmt w:val="decimal"/>
      <w:lvlText w:val="%1)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35D6CB8"/>
    <w:multiLevelType w:val="hybridMultilevel"/>
    <w:tmpl w:val="E5CC8074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536716"/>
    <w:multiLevelType w:val="hybridMultilevel"/>
    <w:tmpl w:val="2A6CB8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B56EE"/>
    <w:multiLevelType w:val="hybridMultilevel"/>
    <w:tmpl w:val="B78E7888"/>
    <w:lvl w:ilvl="0" w:tplc="5C9A1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FC4D73"/>
    <w:multiLevelType w:val="hybridMultilevel"/>
    <w:tmpl w:val="1AB4D47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15A1D"/>
    <w:multiLevelType w:val="hybridMultilevel"/>
    <w:tmpl w:val="B9C8AC0C"/>
    <w:lvl w:ilvl="0" w:tplc="4CC22A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CB72F3D"/>
    <w:multiLevelType w:val="hybridMultilevel"/>
    <w:tmpl w:val="A53C97E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D1A60"/>
    <w:multiLevelType w:val="hybridMultilevel"/>
    <w:tmpl w:val="FAE49CA6"/>
    <w:lvl w:ilvl="0" w:tplc="0402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6478226C"/>
    <w:multiLevelType w:val="hybridMultilevel"/>
    <w:tmpl w:val="5436FA8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22949"/>
    <w:multiLevelType w:val="multilevel"/>
    <w:tmpl w:val="F3861058"/>
    <w:lvl w:ilvl="0">
      <w:start w:val="1"/>
      <w:numFmt w:val="decimal"/>
      <w:lvlText w:val="%1."/>
      <w:lvlJc w:val="left"/>
      <w:pPr>
        <w:ind w:left="154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160"/>
      </w:pPr>
      <w:rPr>
        <w:rFonts w:hint="default"/>
      </w:rPr>
    </w:lvl>
  </w:abstractNum>
  <w:abstractNum w:abstractNumId="22">
    <w:nsid w:val="7B541990"/>
    <w:multiLevelType w:val="hybridMultilevel"/>
    <w:tmpl w:val="E07A52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</w:num>
  <w:num w:numId="4">
    <w:abstractNumId w:val="13"/>
  </w:num>
  <w:num w:numId="5">
    <w:abstractNumId w:val="7"/>
  </w:num>
  <w:num w:numId="6">
    <w:abstractNumId w:val="10"/>
  </w:num>
  <w:num w:numId="7">
    <w:abstractNumId w:val="2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  <w:num w:numId="13">
    <w:abstractNumId w:val="6"/>
  </w:num>
  <w:num w:numId="14">
    <w:abstractNumId w:val="21"/>
  </w:num>
  <w:num w:numId="15">
    <w:abstractNumId w:val="16"/>
  </w:num>
  <w:num w:numId="16">
    <w:abstractNumId w:val="12"/>
  </w:num>
  <w:num w:numId="17">
    <w:abstractNumId w:val="8"/>
  </w:num>
  <w:num w:numId="18">
    <w:abstractNumId w:val="4"/>
  </w:num>
  <w:num w:numId="19">
    <w:abstractNumId w:val="11"/>
  </w:num>
  <w:num w:numId="20">
    <w:abstractNumId w:val="17"/>
  </w:num>
  <w:num w:numId="21">
    <w:abstractNumId w:val="19"/>
  </w:num>
  <w:num w:numId="22">
    <w:abstractNumId w:val="2"/>
  </w:num>
  <w:num w:numId="23">
    <w:abstractNumId w:val="15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4DB"/>
    <w:rsid w:val="00000FB6"/>
    <w:rsid w:val="0001719D"/>
    <w:rsid w:val="00027B14"/>
    <w:rsid w:val="0003038D"/>
    <w:rsid w:val="00031C68"/>
    <w:rsid w:val="000337DE"/>
    <w:rsid w:val="000377FC"/>
    <w:rsid w:val="000462FB"/>
    <w:rsid w:val="00050E94"/>
    <w:rsid w:val="00054414"/>
    <w:rsid w:val="0006097A"/>
    <w:rsid w:val="00061A1C"/>
    <w:rsid w:val="00062399"/>
    <w:rsid w:val="000640FA"/>
    <w:rsid w:val="000663FB"/>
    <w:rsid w:val="00073105"/>
    <w:rsid w:val="000868C4"/>
    <w:rsid w:val="00090F3F"/>
    <w:rsid w:val="0009396D"/>
    <w:rsid w:val="000A522A"/>
    <w:rsid w:val="000A5337"/>
    <w:rsid w:val="000A79BE"/>
    <w:rsid w:val="000B049C"/>
    <w:rsid w:val="000B243E"/>
    <w:rsid w:val="000C3804"/>
    <w:rsid w:val="000C54CA"/>
    <w:rsid w:val="000C6EE1"/>
    <w:rsid w:val="000D386F"/>
    <w:rsid w:val="000D38DC"/>
    <w:rsid w:val="000D3B2B"/>
    <w:rsid w:val="000D5DFE"/>
    <w:rsid w:val="000D7A6D"/>
    <w:rsid w:val="000D7D36"/>
    <w:rsid w:val="000E4F98"/>
    <w:rsid w:val="000F41E2"/>
    <w:rsid w:val="00102320"/>
    <w:rsid w:val="00105F28"/>
    <w:rsid w:val="00106FD3"/>
    <w:rsid w:val="0011401B"/>
    <w:rsid w:val="00122CD2"/>
    <w:rsid w:val="001259F1"/>
    <w:rsid w:val="00132C2B"/>
    <w:rsid w:val="00135E9C"/>
    <w:rsid w:val="00137CA8"/>
    <w:rsid w:val="00141D54"/>
    <w:rsid w:val="00150825"/>
    <w:rsid w:val="00154C8C"/>
    <w:rsid w:val="00155C71"/>
    <w:rsid w:val="001620EC"/>
    <w:rsid w:val="001700C9"/>
    <w:rsid w:val="00171A2A"/>
    <w:rsid w:val="00172F88"/>
    <w:rsid w:val="0017688A"/>
    <w:rsid w:val="00181C2E"/>
    <w:rsid w:val="001A0416"/>
    <w:rsid w:val="001A3BB5"/>
    <w:rsid w:val="001A59E2"/>
    <w:rsid w:val="001B1146"/>
    <w:rsid w:val="001B14CA"/>
    <w:rsid w:val="001B33F1"/>
    <w:rsid w:val="001B7FFE"/>
    <w:rsid w:val="001C1914"/>
    <w:rsid w:val="001C5D51"/>
    <w:rsid w:val="001C6355"/>
    <w:rsid w:val="001C735C"/>
    <w:rsid w:val="001C7E69"/>
    <w:rsid w:val="001E0031"/>
    <w:rsid w:val="001E1483"/>
    <w:rsid w:val="001F37DF"/>
    <w:rsid w:val="00200589"/>
    <w:rsid w:val="00207150"/>
    <w:rsid w:val="002076D9"/>
    <w:rsid w:val="002130AB"/>
    <w:rsid w:val="0022173E"/>
    <w:rsid w:val="00225A44"/>
    <w:rsid w:val="00231E8A"/>
    <w:rsid w:val="00236A9F"/>
    <w:rsid w:val="002410D9"/>
    <w:rsid w:val="0024185E"/>
    <w:rsid w:val="00243C2C"/>
    <w:rsid w:val="00246065"/>
    <w:rsid w:val="00251651"/>
    <w:rsid w:val="00257237"/>
    <w:rsid w:val="00266D49"/>
    <w:rsid w:val="002723C6"/>
    <w:rsid w:val="002759E3"/>
    <w:rsid w:val="0027691D"/>
    <w:rsid w:val="0027719E"/>
    <w:rsid w:val="00285F40"/>
    <w:rsid w:val="002A440E"/>
    <w:rsid w:val="002A6AAE"/>
    <w:rsid w:val="002C0ED1"/>
    <w:rsid w:val="002C43D7"/>
    <w:rsid w:val="002C6701"/>
    <w:rsid w:val="002D3158"/>
    <w:rsid w:val="002D3FD8"/>
    <w:rsid w:val="002E78A0"/>
    <w:rsid w:val="002F6F2F"/>
    <w:rsid w:val="002F7EEB"/>
    <w:rsid w:val="00304557"/>
    <w:rsid w:val="00307A49"/>
    <w:rsid w:val="00307CFB"/>
    <w:rsid w:val="00315C50"/>
    <w:rsid w:val="00342D8B"/>
    <w:rsid w:val="00343872"/>
    <w:rsid w:val="00346079"/>
    <w:rsid w:val="0035192F"/>
    <w:rsid w:val="0035246D"/>
    <w:rsid w:val="00353E76"/>
    <w:rsid w:val="003634BB"/>
    <w:rsid w:val="00366C3E"/>
    <w:rsid w:val="0037664B"/>
    <w:rsid w:val="00377721"/>
    <w:rsid w:val="00380E3E"/>
    <w:rsid w:val="00381AF6"/>
    <w:rsid w:val="00386061"/>
    <w:rsid w:val="0038740A"/>
    <w:rsid w:val="00393B68"/>
    <w:rsid w:val="003A24AA"/>
    <w:rsid w:val="003A3C1E"/>
    <w:rsid w:val="003A7BDD"/>
    <w:rsid w:val="003A7C9F"/>
    <w:rsid w:val="003B1DE3"/>
    <w:rsid w:val="003B4227"/>
    <w:rsid w:val="003D412C"/>
    <w:rsid w:val="003D464E"/>
    <w:rsid w:val="003D6886"/>
    <w:rsid w:val="003F0C8E"/>
    <w:rsid w:val="003F207F"/>
    <w:rsid w:val="003F459E"/>
    <w:rsid w:val="0040482B"/>
    <w:rsid w:val="00410A14"/>
    <w:rsid w:val="004118A8"/>
    <w:rsid w:val="00411D3D"/>
    <w:rsid w:val="0041516D"/>
    <w:rsid w:val="00416A35"/>
    <w:rsid w:val="00423654"/>
    <w:rsid w:val="00424107"/>
    <w:rsid w:val="00424BA2"/>
    <w:rsid w:val="00431652"/>
    <w:rsid w:val="00436BED"/>
    <w:rsid w:val="00440F4A"/>
    <w:rsid w:val="004416DB"/>
    <w:rsid w:val="00443702"/>
    <w:rsid w:val="00450E41"/>
    <w:rsid w:val="00454BC2"/>
    <w:rsid w:val="00462692"/>
    <w:rsid w:val="0046335E"/>
    <w:rsid w:val="004667BC"/>
    <w:rsid w:val="0047525D"/>
    <w:rsid w:val="00476EDC"/>
    <w:rsid w:val="0048036C"/>
    <w:rsid w:val="0048081B"/>
    <w:rsid w:val="00480836"/>
    <w:rsid w:val="0048206D"/>
    <w:rsid w:val="00491146"/>
    <w:rsid w:val="004928FB"/>
    <w:rsid w:val="00493EB2"/>
    <w:rsid w:val="00497B3C"/>
    <w:rsid w:val="004A0CCA"/>
    <w:rsid w:val="004A714F"/>
    <w:rsid w:val="004B1C06"/>
    <w:rsid w:val="004B20DE"/>
    <w:rsid w:val="004B7193"/>
    <w:rsid w:val="004C074C"/>
    <w:rsid w:val="004C1BB1"/>
    <w:rsid w:val="004C3F24"/>
    <w:rsid w:val="004C4B7C"/>
    <w:rsid w:val="004C75FA"/>
    <w:rsid w:val="004D3962"/>
    <w:rsid w:val="004D4018"/>
    <w:rsid w:val="004E1676"/>
    <w:rsid w:val="004F36D2"/>
    <w:rsid w:val="004F4252"/>
    <w:rsid w:val="005013C4"/>
    <w:rsid w:val="00501E5F"/>
    <w:rsid w:val="00504ED3"/>
    <w:rsid w:val="00505D02"/>
    <w:rsid w:val="00507918"/>
    <w:rsid w:val="005125E6"/>
    <w:rsid w:val="00512FFA"/>
    <w:rsid w:val="00522D75"/>
    <w:rsid w:val="00526B62"/>
    <w:rsid w:val="005305A3"/>
    <w:rsid w:val="00531930"/>
    <w:rsid w:val="005459BE"/>
    <w:rsid w:val="0055099F"/>
    <w:rsid w:val="00554664"/>
    <w:rsid w:val="00565680"/>
    <w:rsid w:val="00573C98"/>
    <w:rsid w:val="00583735"/>
    <w:rsid w:val="00585F7B"/>
    <w:rsid w:val="0059124E"/>
    <w:rsid w:val="00593575"/>
    <w:rsid w:val="005953C3"/>
    <w:rsid w:val="005A3BF5"/>
    <w:rsid w:val="005A476C"/>
    <w:rsid w:val="005A4F23"/>
    <w:rsid w:val="005A5FE1"/>
    <w:rsid w:val="005B14CD"/>
    <w:rsid w:val="005B1862"/>
    <w:rsid w:val="005C0A70"/>
    <w:rsid w:val="005C0C3B"/>
    <w:rsid w:val="005D298F"/>
    <w:rsid w:val="005D445B"/>
    <w:rsid w:val="005E0F63"/>
    <w:rsid w:val="005E1E7F"/>
    <w:rsid w:val="005E1F0F"/>
    <w:rsid w:val="005E6E1C"/>
    <w:rsid w:val="005F7BF8"/>
    <w:rsid w:val="006070B3"/>
    <w:rsid w:val="006115AA"/>
    <w:rsid w:val="0061181D"/>
    <w:rsid w:val="006147C3"/>
    <w:rsid w:val="00617665"/>
    <w:rsid w:val="006242A8"/>
    <w:rsid w:val="00631960"/>
    <w:rsid w:val="006377D7"/>
    <w:rsid w:val="006400DD"/>
    <w:rsid w:val="006419A6"/>
    <w:rsid w:val="00652B61"/>
    <w:rsid w:val="00661796"/>
    <w:rsid w:val="00675D2C"/>
    <w:rsid w:val="0068516F"/>
    <w:rsid w:val="00685ABB"/>
    <w:rsid w:val="00696554"/>
    <w:rsid w:val="00697BB1"/>
    <w:rsid w:val="006A0C6D"/>
    <w:rsid w:val="006A1162"/>
    <w:rsid w:val="006C1730"/>
    <w:rsid w:val="006C2B04"/>
    <w:rsid w:val="006C5B67"/>
    <w:rsid w:val="006C600B"/>
    <w:rsid w:val="006E14BF"/>
    <w:rsid w:val="006F7617"/>
    <w:rsid w:val="00703AC3"/>
    <w:rsid w:val="00713002"/>
    <w:rsid w:val="00717A75"/>
    <w:rsid w:val="0072279D"/>
    <w:rsid w:val="00725782"/>
    <w:rsid w:val="0072653D"/>
    <w:rsid w:val="007273CB"/>
    <w:rsid w:val="007275BF"/>
    <w:rsid w:val="00731571"/>
    <w:rsid w:val="00731ACA"/>
    <w:rsid w:val="00740BE8"/>
    <w:rsid w:val="0074367B"/>
    <w:rsid w:val="00746161"/>
    <w:rsid w:val="00747487"/>
    <w:rsid w:val="007505D8"/>
    <w:rsid w:val="00755173"/>
    <w:rsid w:val="00755BC2"/>
    <w:rsid w:val="00757053"/>
    <w:rsid w:val="00760CD8"/>
    <w:rsid w:val="007635F9"/>
    <w:rsid w:val="007763E8"/>
    <w:rsid w:val="0077665A"/>
    <w:rsid w:val="00782B07"/>
    <w:rsid w:val="00790A0E"/>
    <w:rsid w:val="00793F32"/>
    <w:rsid w:val="00796EB6"/>
    <w:rsid w:val="007A1DCB"/>
    <w:rsid w:val="007A4701"/>
    <w:rsid w:val="007B059E"/>
    <w:rsid w:val="007B5171"/>
    <w:rsid w:val="007C6B93"/>
    <w:rsid w:val="007D1287"/>
    <w:rsid w:val="007E1BFD"/>
    <w:rsid w:val="007E57F1"/>
    <w:rsid w:val="007F0144"/>
    <w:rsid w:val="007F4667"/>
    <w:rsid w:val="007F4BBB"/>
    <w:rsid w:val="00804C9A"/>
    <w:rsid w:val="00805494"/>
    <w:rsid w:val="008104E2"/>
    <w:rsid w:val="00810645"/>
    <w:rsid w:val="00812268"/>
    <w:rsid w:val="00812275"/>
    <w:rsid w:val="00812773"/>
    <w:rsid w:val="00812A76"/>
    <w:rsid w:val="00812AD1"/>
    <w:rsid w:val="008235CD"/>
    <w:rsid w:val="0082525F"/>
    <w:rsid w:val="00831638"/>
    <w:rsid w:val="00831CD8"/>
    <w:rsid w:val="008348BB"/>
    <w:rsid w:val="008442CF"/>
    <w:rsid w:val="008536B3"/>
    <w:rsid w:val="0085472B"/>
    <w:rsid w:val="00864C74"/>
    <w:rsid w:val="00867798"/>
    <w:rsid w:val="00870217"/>
    <w:rsid w:val="00870532"/>
    <w:rsid w:val="008763E0"/>
    <w:rsid w:val="008834AF"/>
    <w:rsid w:val="0088463C"/>
    <w:rsid w:val="00890FF5"/>
    <w:rsid w:val="00892412"/>
    <w:rsid w:val="008966EB"/>
    <w:rsid w:val="008971EB"/>
    <w:rsid w:val="008A1C2D"/>
    <w:rsid w:val="008B0FAC"/>
    <w:rsid w:val="008B19CC"/>
    <w:rsid w:val="008B3836"/>
    <w:rsid w:val="008B6D1E"/>
    <w:rsid w:val="008B7841"/>
    <w:rsid w:val="008C0C29"/>
    <w:rsid w:val="008D0007"/>
    <w:rsid w:val="008D0515"/>
    <w:rsid w:val="008D1A8D"/>
    <w:rsid w:val="008D43FE"/>
    <w:rsid w:val="008D5C3A"/>
    <w:rsid w:val="008E2401"/>
    <w:rsid w:val="009004A3"/>
    <w:rsid w:val="00904110"/>
    <w:rsid w:val="00905620"/>
    <w:rsid w:val="00905F1B"/>
    <w:rsid w:val="009078D0"/>
    <w:rsid w:val="00927C42"/>
    <w:rsid w:val="00930401"/>
    <w:rsid w:val="009327E3"/>
    <w:rsid w:val="009338D0"/>
    <w:rsid w:val="00934150"/>
    <w:rsid w:val="0093521D"/>
    <w:rsid w:val="00936F30"/>
    <w:rsid w:val="0093744D"/>
    <w:rsid w:val="00955BE6"/>
    <w:rsid w:val="00961793"/>
    <w:rsid w:val="00962E9B"/>
    <w:rsid w:val="009634F7"/>
    <w:rsid w:val="00963CA5"/>
    <w:rsid w:val="00964FDD"/>
    <w:rsid w:val="00965BB9"/>
    <w:rsid w:val="00972CA5"/>
    <w:rsid w:val="009911D6"/>
    <w:rsid w:val="00991CDE"/>
    <w:rsid w:val="00992E8D"/>
    <w:rsid w:val="00994971"/>
    <w:rsid w:val="009957D2"/>
    <w:rsid w:val="00995C31"/>
    <w:rsid w:val="009A52A9"/>
    <w:rsid w:val="009A6750"/>
    <w:rsid w:val="009B47C4"/>
    <w:rsid w:val="009B4EAC"/>
    <w:rsid w:val="009B5FC5"/>
    <w:rsid w:val="009B639C"/>
    <w:rsid w:val="009B6E87"/>
    <w:rsid w:val="009D1251"/>
    <w:rsid w:val="009D3733"/>
    <w:rsid w:val="009D5ED0"/>
    <w:rsid w:val="009E2B5F"/>
    <w:rsid w:val="009E6E4D"/>
    <w:rsid w:val="00A01CD9"/>
    <w:rsid w:val="00A0498D"/>
    <w:rsid w:val="00A04A71"/>
    <w:rsid w:val="00A06C22"/>
    <w:rsid w:val="00A104E2"/>
    <w:rsid w:val="00A10F0C"/>
    <w:rsid w:val="00A11C77"/>
    <w:rsid w:val="00A12C0E"/>
    <w:rsid w:val="00A13CD8"/>
    <w:rsid w:val="00A1581D"/>
    <w:rsid w:val="00A16DA2"/>
    <w:rsid w:val="00A179F7"/>
    <w:rsid w:val="00A273AA"/>
    <w:rsid w:val="00A3759C"/>
    <w:rsid w:val="00A411AE"/>
    <w:rsid w:val="00A46E49"/>
    <w:rsid w:val="00A63B2A"/>
    <w:rsid w:val="00A707BB"/>
    <w:rsid w:val="00A708CA"/>
    <w:rsid w:val="00A71B73"/>
    <w:rsid w:val="00A74015"/>
    <w:rsid w:val="00A74C17"/>
    <w:rsid w:val="00A8643B"/>
    <w:rsid w:val="00A95616"/>
    <w:rsid w:val="00AA0672"/>
    <w:rsid w:val="00AA0D16"/>
    <w:rsid w:val="00AA5F98"/>
    <w:rsid w:val="00AA6292"/>
    <w:rsid w:val="00AB34D8"/>
    <w:rsid w:val="00AB3DD5"/>
    <w:rsid w:val="00AB4C42"/>
    <w:rsid w:val="00AC5161"/>
    <w:rsid w:val="00AD119B"/>
    <w:rsid w:val="00AD4365"/>
    <w:rsid w:val="00AD517C"/>
    <w:rsid w:val="00AD5E6A"/>
    <w:rsid w:val="00AD646E"/>
    <w:rsid w:val="00AE0C3D"/>
    <w:rsid w:val="00AE323D"/>
    <w:rsid w:val="00AF53F0"/>
    <w:rsid w:val="00AF6E6C"/>
    <w:rsid w:val="00B033EE"/>
    <w:rsid w:val="00B03CA8"/>
    <w:rsid w:val="00B1257A"/>
    <w:rsid w:val="00B16FE3"/>
    <w:rsid w:val="00B17F39"/>
    <w:rsid w:val="00B31C35"/>
    <w:rsid w:val="00B35AF7"/>
    <w:rsid w:val="00B40744"/>
    <w:rsid w:val="00B410E2"/>
    <w:rsid w:val="00B45129"/>
    <w:rsid w:val="00B4623E"/>
    <w:rsid w:val="00B51789"/>
    <w:rsid w:val="00B52DBE"/>
    <w:rsid w:val="00B56E7F"/>
    <w:rsid w:val="00B63852"/>
    <w:rsid w:val="00B63C71"/>
    <w:rsid w:val="00B658F6"/>
    <w:rsid w:val="00B80E37"/>
    <w:rsid w:val="00B82005"/>
    <w:rsid w:val="00B8368A"/>
    <w:rsid w:val="00B9526B"/>
    <w:rsid w:val="00B9797D"/>
    <w:rsid w:val="00BB0261"/>
    <w:rsid w:val="00BB06D3"/>
    <w:rsid w:val="00BB3BA6"/>
    <w:rsid w:val="00BC6F4A"/>
    <w:rsid w:val="00BD34E1"/>
    <w:rsid w:val="00BE56BD"/>
    <w:rsid w:val="00BF32FA"/>
    <w:rsid w:val="00BF77AA"/>
    <w:rsid w:val="00C0289D"/>
    <w:rsid w:val="00C02D67"/>
    <w:rsid w:val="00C032F2"/>
    <w:rsid w:val="00C04994"/>
    <w:rsid w:val="00C04CFF"/>
    <w:rsid w:val="00C07E13"/>
    <w:rsid w:val="00C12C8D"/>
    <w:rsid w:val="00C13E65"/>
    <w:rsid w:val="00C15B1E"/>
    <w:rsid w:val="00C222BD"/>
    <w:rsid w:val="00C277B0"/>
    <w:rsid w:val="00C31C82"/>
    <w:rsid w:val="00C406AB"/>
    <w:rsid w:val="00C4277D"/>
    <w:rsid w:val="00C42908"/>
    <w:rsid w:val="00C4664C"/>
    <w:rsid w:val="00C479FB"/>
    <w:rsid w:val="00C47C0A"/>
    <w:rsid w:val="00C537EE"/>
    <w:rsid w:val="00C57CA2"/>
    <w:rsid w:val="00C6668A"/>
    <w:rsid w:val="00C67877"/>
    <w:rsid w:val="00C70C33"/>
    <w:rsid w:val="00C75935"/>
    <w:rsid w:val="00C81695"/>
    <w:rsid w:val="00C82043"/>
    <w:rsid w:val="00C83445"/>
    <w:rsid w:val="00C879A2"/>
    <w:rsid w:val="00C900CF"/>
    <w:rsid w:val="00C920CF"/>
    <w:rsid w:val="00C92973"/>
    <w:rsid w:val="00CA40A3"/>
    <w:rsid w:val="00CA464B"/>
    <w:rsid w:val="00CA4B19"/>
    <w:rsid w:val="00CB5A4D"/>
    <w:rsid w:val="00CC30E9"/>
    <w:rsid w:val="00CC4235"/>
    <w:rsid w:val="00CC53ED"/>
    <w:rsid w:val="00CD02D0"/>
    <w:rsid w:val="00CD0634"/>
    <w:rsid w:val="00CD5D2C"/>
    <w:rsid w:val="00CD7A3A"/>
    <w:rsid w:val="00D029AC"/>
    <w:rsid w:val="00D046AA"/>
    <w:rsid w:val="00D306ED"/>
    <w:rsid w:val="00D32540"/>
    <w:rsid w:val="00D330D2"/>
    <w:rsid w:val="00D35E14"/>
    <w:rsid w:val="00D45F7C"/>
    <w:rsid w:val="00D460D7"/>
    <w:rsid w:val="00D50032"/>
    <w:rsid w:val="00D54BB2"/>
    <w:rsid w:val="00D73E11"/>
    <w:rsid w:val="00D750E6"/>
    <w:rsid w:val="00D817B9"/>
    <w:rsid w:val="00D82189"/>
    <w:rsid w:val="00D8560C"/>
    <w:rsid w:val="00D9577B"/>
    <w:rsid w:val="00D95B0E"/>
    <w:rsid w:val="00D9676B"/>
    <w:rsid w:val="00DA4534"/>
    <w:rsid w:val="00DA4B64"/>
    <w:rsid w:val="00DB1C24"/>
    <w:rsid w:val="00DB3797"/>
    <w:rsid w:val="00DC170A"/>
    <w:rsid w:val="00DC3EA7"/>
    <w:rsid w:val="00DC3F60"/>
    <w:rsid w:val="00DC5BB4"/>
    <w:rsid w:val="00DD11BD"/>
    <w:rsid w:val="00DD72C7"/>
    <w:rsid w:val="00DE0356"/>
    <w:rsid w:val="00DE05AF"/>
    <w:rsid w:val="00DF1420"/>
    <w:rsid w:val="00DF174A"/>
    <w:rsid w:val="00DF2F79"/>
    <w:rsid w:val="00DF5C2F"/>
    <w:rsid w:val="00E0228D"/>
    <w:rsid w:val="00E03DCC"/>
    <w:rsid w:val="00E15586"/>
    <w:rsid w:val="00E2165D"/>
    <w:rsid w:val="00E23FED"/>
    <w:rsid w:val="00E30EB9"/>
    <w:rsid w:val="00E32F17"/>
    <w:rsid w:val="00E36597"/>
    <w:rsid w:val="00E40F5F"/>
    <w:rsid w:val="00E41D06"/>
    <w:rsid w:val="00E436B2"/>
    <w:rsid w:val="00E44A43"/>
    <w:rsid w:val="00E46546"/>
    <w:rsid w:val="00E5600C"/>
    <w:rsid w:val="00E5616B"/>
    <w:rsid w:val="00E56E19"/>
    <w:rsid w:val="00E6198D"/>
    <w:rsid w:val="00E62314"/>
    <w:rsid w:val="00E656E4"/>
    <w:rsid w:val="00E75927"/>
    <w:rsid w:val="00E759D9"/>
    <w:rsid w:val="00E7725A"/>
    <w:rsid w:val="00E827A3"/>
    <w:rsid w:val="00EA09C4"/>
    <w:rsid w:val="00EB4F86"/>
    <w:rsid w:val="00EB7CFF"/>
    <w:rsid w:val="00EC238D"/>
    <w:rsid w:val="00EC7A9B"/>
    <w:rsid w:val="00EC7FDA"/>
    <w:rsid w:val="00ED0D98"/>
    <w:rsid w:val="00EE46AB"/>
    <w:rsid w:val="00EE64E9"/>
    <w:rsid w:val="00EE74A4"/>
    <w:rsid w:val="00EF0BCD"/>
    <w:rsid w:val="00EF777C"/>
    <w:rsid w:val="00F104B4"/>
    <w:rsid w:val="00F11053"/>
    <w:rsid w:val="00F122E9"/>
    <w:rsid w:val="00F249EF"/>
    <w:rsid w:val="00F30954"/>
    <w:rsid w:val="00F325D4"/>
    <w:rsid w:val="00F46D66"/>
    <w:rsid w:val="00F7386C"/>
    <w:rsid w:val="00F73ECA"/>
    <w:rsid w:val="00F7728C"/>
    <w:rsid w:val="00F905F5"/>
    <w:rsid w:val="00F92FB5"/>
    <w:rsid w:val="00FA59F0"/>
    <w:rsid w:val="00FA6E85"/>
    <w:rsid w:val="00FB1895"/>
    <w:rsid w:val="00FC6FCB"/>
    <w:rsid w:val="00FE514D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6F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6F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1070-B76A-44A8-859A-EE127151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5</cp:revision>
  <cp:lastPrinted>2017-09-08T14:20:00Z</cp:lastPrinted>
  <dcterms:created xsi:type="dcterms:W3CDTF">2020-11-02T14:31:00Z</dcterms:created>
  <dcterms:modified xsi:type="dcterms:W3CDTF">2020-11-02T14:39:00Z</dcterms:modified>
</cp:coreProperties>
</file>